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衢州市继续医学教育项目意识形态</w:t>
      </w:r>
      <w:r>
        <w:rPr>
          <w:rFonts w:hint="eastAsia" w:ascii="方正小标宋简体" w:hAnsi="方正小标宋简体" w:eastAsia="方正小标宋简体" w:cs="方正小标宋简体"/>
          <w:b w:val="0"/>
          <w:bCs w:val="0"/>
          <w:color w:val="000000"/>
          <w:sz w:val="36"/>
          <w:szCs w:val="36"/>
          <w:lang w:eastAsia="zh-CN"/>
        </w:rPr>
        <w:t>及</w:t>
      </w:r>
      <w:r>
        <w:rPr>
          <w:rFonts w:hint="eastAsia" w:ascii="方正小标宋简体" w:hAnsi="方正小标宋简体" w:eastAsia="方正小标宋简体" w:cs="方正小标宋简体"/>
          <w:b w:val="0"/>
          <w:bCs w:val="0"/>
          <w:color w:val="000000"/>
          <w:sz w:val="36"/>
          <w:szCs w:val="36"/>
        </w:rPr>
        <w:t>廉政承诺书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cs="仿宋_GB2312"/>
          <w:b/>
          <w:bCs/>
          <w:color w:val="00000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sz w:val="28"/>
          <w:szCs w:val="28"/>
          <w:lang w:eastAsia="zh-CN"/>
        </w:rPr>
      </w:pPr>
      <w:r>
        <w:rPr>
          <w:rFonts w:hint="eastAsia" w:ascii="仿宋_GB2312"/>
          <w:sz w:val="28"/>
          <w:szCs w:val="28"/>
          <w:lang w:eastAsia="zh-CN"/>
        </w:rPr>
        <w:t>项目名称：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sz w:val="28"/>
          <w:szCs w:val="28"/>
        </w:rPr>
      </w:pPr>
      <w:r>
        <w:rPr>
          <w:rFonts w:hint="eastAsia" w:ascii="仿宋_GB2312"/>
          <w:sz w:val="28"/>
          <w:szCs w:val="28"/>
          <w:lang w:eastAsia="zh-CN"/>
        </w:rPr>
        <w:t>根据省卫健委科教处及浙江省继续医学教育委员会关于进一步规范继教项目管理的有关要求，</w:t>
      </w:r>
      <w:r>
        <w:rPr>
          <w:rFonts w:hint="eastAsia" w:ascii="仿宋_GB2312"/>
          <w:sz w:val="28"/>
          <w:szCs w:val="28"/>
        </w:rPr>
        <w:t>在</w:t>
      </w:r>
      <w:r>
        <w:rPr>
          <w:rFonts w:hint="eastAsia" w:ascii="仿宋_GB2312"/>
          <w:sz w:val="28"/>
          <w:szCs w:val="28"/>
          <w:lang w:eastAsia="zh-CN"/>
        </w:rPr>
        <w:t>衢州市</w:t>
      </w:r>
      <w:r>
        <w:rPr>
          <w:rFonts w:hint="eastAsia" w:ascii="仿宋_GB2312"/>
          <w:sz w:val="28"/>
          <w:szCs w:val="28"/>
        </w:rPr>
        <w:t>继续医学教育项目执行中，本人（本单位）作出如下承诺：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sz w:val="28"/>
          <w:szCs w:val="28"/>
        </w:rPr>
      </w:pPr>
      <w:r>
        <w:rPr>
          <w:rFonts w:hint="eastAsia" w:ascii="仿宋_GB2312"/>
          <w:sz w:val="28"/>
          <w:szCs w:val="28"/>
        </w:rPr>
        <w:t>一、</w:t>
      </w:r>
      <w:r>
        <w:rPr>
          <w:rFonts w:hint="eastAsia" w:ascii="仿宋_GB2312"/>
          <w:sz w:val="28"/>
          <w:szCs w:val="28"/>
          <w:lang w:eastAsia="zh-CN"/>
        </w:rPr>
        <w:t>本单位要落实意识形态主体责任，对继教</w:t>
      </w:r>
      <w:bookmarkStart w:id="0" w:name="_GoBack"/>
      <w:bookmarkEnd w:id="0"/>
      <w:r>
        <w:rPr>
          <w:rFonts w:hint="eastAsia" w:ascii="仿宋_GB2312"/>
          <w:sz w:val="28"/>
          <w:szCs w:val="28"/>
          <w:lang w:eastAsia="zh-CN"/>
        </w:rPr>
        <w:t>项目在执行之前做好意识形态审查，传播正能量，绝不给错误思想观点提供传播渠道和平台。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sz w:val="28"/>
          <w:szCs w:val="28"/>
        </w:rPr>
      </w:pPr>
      <w:r>
        <w:rPr>
          <w:rFonts w:hint="eastAsia" w:ascii="仿宋_GB2312"/>
          <w:sz w:val="28"/>
          <w:szCs w:val="28"/>
          <w:lang w:eastAsia="zh-CN"/>
        </w:rPr>
        <w:t>二、坚持继续医学教育活动公益性质，</w:t>
      </w:r>
      <w:r>
        <w:rPr>
          <w:rFonts w:hint="eastAsia" w:ascii="仿宋_GB2312"/>
          <w:sz w:val="28"/>
          <w:szCs w:val="28"/>
          <w:lang w:val="en-US" w:eastAsia="zh-CN"/>
        </w:rPr>
        <w:t>严格继教项目经费管理，按照财务规定合规收费规范使用，</w:t>
      </w:r>
      <w:r>
        <w:rPr>
          <w:rFonts w:hint="eastAsia" w:ascii="仿宋_GB2312"/>
          <w:sz w:val="28"/>
          <w:szCs w:val="28"/>
        </w:rPr>
        <w:t>确保廉洁举办继教项目培训班。</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eastAsia="仿宋_GB2312"/>
          <w:sz w:val="28"/>
          <w:szCs w:val="28"/>
          <w:lang w:eastAsia="zh-CN"/>
        </w:rPr>
      </w:pPr>
      <w:r>
        <w:rPr>
          <w:rFonts w:hint="eastAsia" w:ascii="仿宋_GB2312"/>
          <w:sz w:val="28"/>
          <w:szCs w:val="28"/>
          <w:lang w:eastAsia="zh-CN"/>
        </w:rPr>
        <w:t>三、坚决抵制商业贿赂行为对继续医学教育活动的干扰，不向利益相关单位和个人提供商业展览，不接受来自利益相关单位和个人的培训经费赞助、旅游考察、娱乐活动和其他各种名义的财物</w:t>
      </w:r>
      <w:r>
        <w:rPr>
          <w:rFonts w:hint="eastAsia" w:ascii="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sz w:val="28"/>
          <w:szCs w:val="28"/>
        </w:rPr>
      </w:pPr>
      <w:r>
        <w:rPr>
          <w:rFonts w:hint="eastAsia" w:ascii="仿宋_GB2312"/>
          <w:sz w:val="28"/>
          <w:szCs w:val="28"/>
          <w:lang w:eastAsia="zh-CN"/>
        </w:rPr>
        <w:t>四</w:t>
      </w:r>
      <w:r>
        <w:rPr>
          <w:rFonts w:hint="eastAsia" w:ascii="仿宋_GB2312"/>
          <w:sz w:val="28"/>
          <w:szCs w:val="28"/>
        </w:rPr>
        <w:t>、</w:t>
      </w:r>
      <w:r>
        <w:rPr>
          <w:rFonts w:hint="eastAsia" w:ascii="仿宋_GB2312"/>
          <w:sz w:val="28"/>
          <w:szCs w:val="28"/>
          <w:lang w:eastAsia="zh-CN"/>
        </w:rPr>
        <w:t>不在国家明令禁止举办会议培训的风景名胜区举办项目，不组织与项目无关的参观考察活动，不组织旅游观光。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sz w:val="28"/>
          <w:szCs w:val="28"/>
        </w:rPr>
      </w:pPr>
      <w:r>
        <w:rPr>
          <w:rFonts w:hint="eastAsia" w:ascii="仿宋_GB2312" w:hAnsi="仿宋_GB2312" w:eastAsia="仿宋_GB2312" w:cs="仿宋_GB2312"/>
          <w:b w:val="0"/>
          <w:i w:val="0"/>
          <w:caps w:val="0"/>
          <w:color w:val="333333"/>
          <w:spacing w:val="0"/>
          <w:sz w:val="28"/>
          <w:szCs w:val="28"/>
        </w:rPr>
        <w:t>我们将自觉遵守以上承诺，并主动接受政府职能部门监督</w:t>
      </w:r>
      <w:r>
        <w:rPr>
          <w:rFonts w:hint="eastAsia" w:ascii="仿宋_GB2312" w:hAnsi="仿宋_GB2312" w:cs="仿宋_GB2312"/>
          <w:b w:val="0"/>
          <w:i w:val="0"/>
          <w:caps w:val="0"/>
          <w:color w:val="333333"/>
          <w:spacing w:val="0"/>
          <w:sz w:val="28"/>
          <w:szCs w:val="28"/>
          <w:lang w:eastAsia="zh-CN"/>
        </w:rPr>
        <w:t>，</w:t>
      </w:r>
      <w:r>
        <w:rPr>
          <w:rFonts w:hint="eastAsia" w:ascii="仿宋_GB2312"/>
          <w:sz w:val="28"/>
          <w:szCs w:val="28"/>
        </w:rPr>
        <w:t>若违反</w:t>
      </w:r>
      <w:r>
        <w:rPr>
          <w:rFonts w:hint="eastAsia" w:ascii="仿宋_GB2312"/>
          <w:sz w:val="28"/>
          <w:szCs w:val="28"/>
          <w:lang w:eastAsia="zh-CN"/>
        </w:rPr>
        <w:t>意识形态及</w:t>
      </w:r>
      <w:r>
        <w:rPr>
          <w:rFonts w:hint="eastAsia" w:ascii="仿宋_GB2312"/>
          <w:sz w:val="28"/>
          <w:szCs w:val="28"/>
        </w:rPr>
        <w:t>廉政建设规定，本人（本单位）愿意</w:t>
      </w:r>
      <w:r>
        <w:rPr>
          <w:rFonts w:hint="eastAsia" w:ascii="仿宋_GB2312"/>
          <w:sz w:val="28"/>
          <w:szCs w:val="28"/>
          <w:lang w:eastAsia="zh-CN"/>
        </w:rPr>
        <w:t>承担相应责任</w:t>
      </w:r>
      <w:r>
        <w:rPr>
          <w:rFonts w:hint="eastAsia" w:ascii="仿宋_GB2312"/>
          <w:sz w:val="28"/>
          <w:szCs w:val="28"/>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sz w:val="28"/>
          <w:szCs w:val="28"/>
          <w:lang w:val="en-US" w:eastAsia="zh-CN"/>
        </w:rPr>
      </w:pPr>
      <w:r>
        <w:rPr>
          <w:rFonts w:hint="eastAsia" w:ascii="仿宋_GB2312"/>
          <w:sz w:val="28"/>
          <w:szCs w:val="28"/>
        </w:rPr>
        <w:t xml:space="preserve">   </w:t>
      </w:r>
      <w:r>
        <w:rPr>
          <w:rFonts w:hint="eastAsia" w:ascii="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3360" w:firstLineChars="1200"/>
        <w:textAlignment w:val="auto"/>
        <w:rPr>
          <w:rFonts w:hint="eastAsia" w:ascii="仿宋_GB2312" w:eastAsia="仿宋_GB2312"/>
          <w:sz w:val="28"/>
          <w:szCs w:val="28"/>
          <w:lang w:eastAsia="zh-CN"/>
        </w:rPr>
      </w:pPr>
      <w:r>
        <w:rPr>
          <w:rFonts w:hint="eastAsia" w:ascii="仿宋_GB2312"/>
          <w:sz w:val="28"/>
          <w:szCs w:val="28"/>
        </w:rPr>
        <w:t>项目负责人签字</w:t>
      </w:r>
      <w:r>
        <w:rPr>
          <w:rFonts w:hint="eastAsia" w:ascii="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sz w:val="28"/>
          <w:szCs w:val="28"/>
        </w:rPr>
      </w:pPr>
      <w:r>
        <w:rPr>
          <w:rFonts w:hint="eastAsia" w:ascii="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3360" w:firstLineChars="1200"/>
        <w:textAlignment w:val="auto"/>
        <w:rPr>
          <w:rFonts w:hint="eastAsia" w:ascii="仿宋_GB2312"/>
          <w:sz w:val="28"/>
          <w:szCs w:val="28"/>
          <w:lang w:eastAsia="zh-CN"/>
        </w:rPr>
      </w:pPr>
      <w:r>
        <w:rPr>
          <w:rFonts w:hint="eastAsia" w:ascii="仿宋_GB2312"/>
          <w:sz w:val="28"/>
          <w:szCs w:val="28"/>
          <w:lang w:eastAsia="zh-CN"/>
        </w:rPr>
        <w:t>主办单位分管领导签字：</w:t>
      </w:r>
    </w:p>
    <w:p>
      <w:pPr>
        <w:keepNext w:val="0"/>
        <w:keepLines w:val="0"/>
        <w:pageBreakBefore w:val="0"/>
        <w:widowControl w:val="0"/>
        <w:kinsoku/>
        <w:wordWrap/>
        <w:overflowPunct/>
        <w:topLinePunct w:val="0"/>
        <w:autoSpaceDE/>
        <w:autoSpaceDN/>
        <w:bidi w:val="0"/>
        <w:adjustRightInd/>
        <w:snapToGrid/>
        <w:spacing w:line="400" w:lineRule="exact"/>
        <w:ind w:firstLine="3360" w:firstLineChars="1200"/>
        <w:textAlignment w:val="auto"/>
        <w:rPr>
          <w:rFonts w:hint="eastAsia" w:ascii="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360" w:firstLineChars="1200"/>
        <w:textAlignment w:val="auto"/>
        <w:rPr>
          <w:rFonts w:hint="eastAsia" w:ascii="仿宋_GB2312"/>
          <w:sz w:val="28"/>
          <w:szCs w:val="28"/>
          <w:lang w:eastAsia="zh-CN"/>
        </w:rPr>
      </w:pPr>
      <w:r>
        <w:rPr>
          <w:rFonts w:hint="eastAsia" w:ascii="仿宋_GB2312"/>
          <w:sz w:val="28"/>
          <w:szCs w:val="28"/>
          <w:lang w:eastAsia="zh-CN"/>
        </w:rPr>
        <w:t>主办单位主要领导签字：</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3360" w:firstLineChars="1200"/>
        <w:textAlignment w:val="auto"/>
        <w:rPr>
          <w:rFonts w:hint="eastAsia" w:ascii="仿宋_GB2312"/>
          <w:sz w:val="28"/>
          <w:szCs w:val="28"/>
        </w:rPr>
      </w:pPr>
      <w:r>
        <w:rPr>
          <w:rFonts w:hint="eastAsia" w:ascii="仿宋_GB2312"/>
          <w:sz w:val="28"/>
          <w:szCs w:val="28"/>
          <w:lang w:eastAsia="zh-CN"/>
        </w:rPr>
        <w:t>主办</w:t>
      </w:r>
      <w:r>
        <w:rPr>
          <w:rFonts w:hint="eastAsia" w:ascii="仿宋_GB2312"/>
          <w:sz w:val="28"/>
          <w:szCs w:val="28"/>
        </w:rPr>
        <w:t>单位盖章：</w:t>
      </w:r>
    </w:p>
    <w:p>
      <w:pPr>
        <w:keepNext w:val="0"/>
        <w:keepLines w:val="0"/>
        <w:pageBreakBefore w:val="0"/>
        <w:widowControl w:val="0"/>
        <w:kinsoku/>
        <w:wordWrap/>
        <w:overflowPunct/>
        <w:topLinePunct w:val="0"/>
        <w:autoSpaceDE/>
        <w:autoSpaceDN/>
        <w:bidi w:val="0"/>
        <w:adjustRightInd/>
        <w:snapToGrid/>
        <w:spacing w:line="460" w:lineRule="exact"/>
        <w:ind w:firstLine="6160" w:firstLineChars="2200"/>
        <w:textAlignment w:val="auto"/>
      </w:pPr>
      <w:r>
        <w:rPr>
          <w:rFonts w:hint="eastAsia" w:ascii="仿宋_GB2312"/>
          <w:sz w:val="28"/>
          <w:szCs w:val="28"/>
          <w:lang w:val="en-US" w:eastAsia="zh-CN"/>
        </w:rPr>
        <w:t xml:space="preserve">  </w:t>
      </w:r>
      <w:r>
        <w:rPr>
          <w:rFonts w:hint="eastAsia" w:ascii="仿宋_GB2312"/>
          <w:sz w:val="28"/>
          <w:szCs w:val="28"/>
        </w:rPr>
        <w:t>年   月   日</w:t>
      </w:r>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30E61"/>
    <w:rsid w:val="05CC5F97"/>
    <w:rsid w:val="0DDD5342"/>
    <w:rsid w:val="16267F07"/>
    <w:rsid w:val="1C90786B"/>
    <w:rsid w:val="22ED5E30"/>
    <w:rsid w:val="24A367F6"/>
    <w:rsid w:val="3A447106"/>
    <w:rsid w:val="4187118F"/>
    <w:rsid w:val="42E55FB5"/>
    <w:rsid w:val="4F59314E"/>
    <w:rsid w:val="503172BD"/>
    <w:rsid w:val="533D7E68"/>
    <w:rsid w:val="58C63F48"/>
    <w:rsid w:val="59AB362C"/>
    <w:rsid w:val="64530E61"/>
    <w:rsid w:val="700A234A"/>
    <w:rsid w:val="72CF20DB"/>
    <w:rsid w:val="79D60806"/>
    <w:rsid w:val="7C032C2F"/>
    <w:rsid w:val="7CB33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2021-07-14T03:09:00Z</dcterms:created>
  <dc:creator>Administrator</dc:creator>
  <cp:lastModifiedBy>Administrator</cp:lastModifiedBy>
  <cp:lastPrinted>2021-07-15T03:25:00Z</cp:lastPrinted>
  <dcterms:modified xsi:type="dcterms:W3CDTF">2021-07-28T03:46:00Z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